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A6" w:rsidRDefault="002965A6" w:rsidP="00EC5048">
      <w:pPr>
        <w:jc w:val="center"/>
        <w:rPr>
          <w:sz w:val="30"/>
          <w:szCs w:val="30"/>
        </w:rPr>
      </w:pPr>
    </w:p>
    <w:p w:rsidR="004167FE" w:rsidRPr="00A352D1" w:rsidRDefault="00EC5048" w:rsidP="00EC5048">
      <w:pPr>
        <w:jc w:val="center"/>
        <w:rPr>
          <w:sz w:val="30"/>
          <w:szCs w:val="30"/>
        </w:rPr>
      </w:pPr>
      <w:r w:rsidRPr="00A352D1">
        <w:rPr>
          <w:sz w:val="30"/>
          <w:szCs w:val="30"/>
        </w:rPr>
        <w:t>Опросный лист</w:t>
      </w:r>
      <w:r w:rsidR="00A352D1" w:rsidRPr="00A352D1">
        <w:rPr>
          <w:sz w:val="30"/>
          <w:szCs w:val="30"/>
        </w:rPr>
        <w:t xml:space="preserve"> </w:t>
      </w:r>
      <w:r w:rsidR="00A352D1">
        <w:rPr>
          <w:sz w:val="30"/>
          <w:szCs w:val="30"/>
        </w:rPr>
        <w:t>на контрактное производство</w:t>
      </w:r>
    </w:p>
    <w:p w:rsidR="00886B6B" w:rsidRDefault="00886B6B" w:rsidP="00886B6B">
      <w:pPr>
        <w:pStyle w:val="a3"/>
      </w:pPr>
    </w:p>
    <w:p w:rsidR="00A352D1" w:rsidRPr="00325EAB" w:rsidRDefault="00A352D1" w:rsidP="002965A6">
      <w:pPr>
        <w:pStyle w:val="a3"/>
        <w:jc w:val="center"/>
        <w:rPr>
          <w:i/>
        </w:rPr>
      </w:pPr>
      <w:r w:rsidRPr="00325EAB">
        <w:rPr>
          <w:i/>
        </w:rPr>
        <w:t>ФИО__________________________________________________________</w:t>
      </w:r>
    </w:p>
    <w:p w:rsidR="00A352D1" w:rsidRPr="00325EAB" w:rsidRDefault="00A352D1" w:rsidP="002965A6">
      <w:pPr>
        <w:pStyle w:val="a3"/>
        <w:jc w:val="center"/>
        <w:rPr>
          <w:i/>
        </w:rPr>
      </w:pPr>
      <w:r w:rsidRPr="00325EAB">
        <w:rPr>
          <w:i/>
        </w:rPr>
        <w:t>Организация___________________________________________________</w:t>
      </w:r>
      <w:r w:rsidRPr="00325EAB">
        <w:rPr>
          <w:i/>
        </w:rPr>
        <w:br/>
        <w:t>Сайт__________________________________________________________</w:t>
      </w:r>
    </w:p>
    <w:p w:rsidR="00A352D1" w:rsidRPr="00325EAB" w:rsidRDefault="00A352D1" w:rsidP="002965A6">
      <w:pPr>
        <w:pStyle w:val="a3"/>
        <w:ind w:left="709"/>
        <w:jc w:val="center"/>
        <w:rPr>
          <w:i/>
        </w:rPr>
      </w:pPr>
      <w:r w:rsidRPr="00325EAB">
        <w:rPr>
          <w:i/>
        </w:rPr>
        <w:t>Телефон_______________________________________________________</w:t>
      </w:r>
    </w:p>
    <w:p w:rsidR="00A352D1" w:rsidRPr="00A352D1" w:rsidRDefault="00A352D1" w:rsidP="002965A6">
      <w:pPr>
        <w:pStyle w:val="a3"/>
        <w:jc w:val="center"/>
      </w:pPr>
      <w:r w:rsidRPr="00325EAB">
        <w:rPr>
          <w:i/>
          <w:lang w:val="en-US"/>
        </w:rPr>
        <w:t>E</w:t>
      </w:r>
      <w:r w:rsidRPr="00325EAB">
        <w:rPr>
          <w:i/>
        </w:rPr>
        <w:t>-</w:t>
      </w:r>
      <w:r w:rsidRPr="00325EAB">
        <w:rPr>
          <w:i/>
          <w:lang w:val="en-US"/>
        </w:rPr>
        <w:t>mail</w:t>
      </w:r>
      <w:r w:rsidRPr="00325EAB">
        <w:rPr>
          <w:i/>
        </w:rPr>
        <w:t>_________________</w:t>
      </w:r>
      <w:bookmarkStart w:id="0" w:name="_GoBack"/>
      <w:bookmarkEnd w:id="0"/>
      <w:r w:rsidRPr="00325EAB">
        <w:rPr>
          <w:i/>
        </w:rPr>
        <w:t>________________________________________</w:t>
      </w:r>
    </w:p>
    <w:p w:rsidR="009631C3" w:rsidRDefault="009631C3" w:rsidP="00886B6B">
      <w:pPr>
        <w:pStyle w:val="a3"/>
      </w:pPr>
    </w:p>
    <w:p w:rsidR="008A664B" w:rsidRDefault="008A664B" w:rsidP="00886B6B">
      <w:pPr>
        <w:pStyle w:val="a3"/>
      </w:pP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572"/>
        <w:gridCol w:w="5949"/>
        <w:gridCol w:w="3827"/>
      </w:tblGrid>
      <w:tr w:rsidR="00F42467" w:rsidTr="00905D0E">
        <w:tc>
          <w:tcPr>
            <w:tcW w:w="572" w:type="dxa"/>
          </w:tcPr>
          <w:p w:rsidR="00F42467" w:rsidRDefault="00F42467" w:rsidP="00886B6B">
            <w:pPr>
              <w:pStyle w:val="a3"/>
              <w:ind w:left="0"/>
            </w:pPr>
            <w:r>
              <w:t>1</w:t>
            </w:r>
          </w:p>
        </w:tc>
        <w:tc>
          <w:tcPr>
            <w:tcW w:w="5949" w:type="dxa"/>
          </w:tcPr>
          <w:p w:rsidR="00F42467" w:rsidRDefault="00F42467" w:rsidP="00886B6B">
            <w:r>
              <w:t xml:space="preserve">Наименование продукции </w:t>
            </w:r>
          </w:p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</w:p>
        </w:tc>
      </w:tr>
      <w:tr w:rsidR="00F42467" w:rsidTr="00905D0E">
        <w:tc>
          <w:tcPr>
            <w:tcW w:w="572" w:type="dxa"/>
          </w:tcPr>
          <w:p w:rsidR="00F42467" w:rsidRDefault="00F42467" w:rsidP="00886B6B">
            <w:pPr>
              <w:pStyle w:val="a3"/>
              <w:ind w:left="0"/>
            </w:pPr>
            <w:r>
              <w:t>2</w:t>
            </w:r>
          </w:p>
        </w:tc>
        <w:tc>
          <w:tcPr>
            <w:tcW w:w="5949" w:type="dxa"/>
          </w:tcPr>
          <w:p w:rsidR="00F42467" w:rsidRDefault="00F42467" w:rsidP="00886B6B">
            <w:r>
              <w:t>Область применения, назначение продукции, особенности.</w:t>
            </w:r>
          </w:p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</w:p>
        </w:tc>
      </w:tr>
      <w:tr w:rsidR="00F42467" w:rsidTr="00905D0E">
        <w:tc>
          <w:tcPr>
            <w:tcW w:w="572" w:type="dxa"/>
          </w:tcPr>
          <w:p w:rsidR="00F42467" w:rsidRDefault="00F42467" w:rsidP="00886B6B">
            <w:pPr>
              <w:pStyle w:val="a3"/>
              <w:ind w:left="0"/>
            </w:pPr>
            <w:r>
              <w:t>3</w:t>
            </w:r>
          </w:p>
        </w:tc>
        <w:tc>
          <w:tcPr>
            <w:tcW w:w="5949" w:type="dxa"/>
          </w:tcPr>
          <w:p w:rsidR="00F42467" w:rsidRDefault="00F42467" w:rsidP="00886B6B">
            <w:r>
              <w:t xml:space="preserve">Характеристика продукции </w:t>
            </w:r>
          </w:p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</w:p>
        </w:tc>
      </w:tr>
      <w:tr w:rsidR="00F42467" w:rsidTr="00905D0E">
        <w:tc>
          <w:tcPr>
            <w:tcW w:w="572" w:type="dxa"/>
          </w:tcPr>
          <w:p w:rsidR="00F42467" w:rsidRDefault="00F42467" w:rsidP="00886B6B">
            <w:pPr>
              <w:pStyle w:val="a3"/>
              <w:ind w:left="0"/>
            </w:pPr>
            <w:r>
              <w:t>4</w:t>
            </w:r>
          </w:p>
        </w:tc>
        <w:tc>
          <w:tcPr>
            <w:tcW w:w="5949" w:type="dxa"/>
          </w:tcPr>
          <w:p w:rsidR="00F42467" w:rsidRDefault="00F42467" w:rsidP="00886B6B">
            <w:r>
              <w:t>Потребительские свойства продукции</w:t>
            </w:r>
          </w:p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</w:p>
        </w:tc>
      </w:tr>
      <w:tr w:rsidR="00104571" w:rsidTr="00905D0E">
        <w:tc>
          <w:tcPr>
            <w:tcW w:w="572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5</w:t>
            </w:r>
          </w:p>
        </w:tc>
        <w:tc>
          <w:tcPr>
            <w:tcW w:w="5949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Условия хранения (если требуются температурный режим  указать пограничные температуры)</w:t>
            </w:r>
          </w:p>
        </w:tc>
        <w:tc>
          <w:tcPr>
            <w:tcW w:w="3827" w:type="dxa"/>
          </w:tcPr>
          <w:p w:rsidR="00104571" w:rsidRDefault="00104571" w:rsidP="00104571">
            <w:pPr>
              <w:pStyle w:val="a3"/>
              <w:ind w:left="0"/>
            </w:pPr>
            <w:r>
              <w:t>требуется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pPr>
              <w:pStyle w:val="a3"/>
              <w:ind w:left="0"/>
            </w:pPr>
            <w:r>
              <w:t>не требуется</w:t>
            </w:r>
          </w:p>
        </w:tc>
      </w:tr>
      <w:tr w:rsidR="00F42467" w:rsidTr="00905D0E">
        <w:tc>
          <w:tcPr>
            <w:tcW w:w="572" w:type="dxa"/>
            <w:vMerge w:val="restart"/>
          </w:tcPr>
          <w:p w:rsidR="00F42467" w:rsidRDefault="00104571" w:rsidP="00886B6B">
            <w:pPr>
              <w:pStyle w:val="a3"/>
              <w:ind w:left="0"/>
            </w:pPr>
            <w:r>
              <w:t>6</w:t>
            </w:r>
          </w:p>
        </w:tc>
        <w:tc>
          <w:tcPr>
            <w:tcW w:w="5949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Примерные планируемые объемы</w:t>
            </w: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  <w:r>
              <w:t>от 0,5 до 3тонн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  <w:r>
              <w:t>от 3 до 5</w:t>
            </w:r>
            <w:r w:rsidR="002B07A6">
              <w:t xml:space="preserve"> </w:t>
            </w:r>
            <w:r>
              <w:t>тонн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pPr>
              <w:pStyle w:val="a3"/>
              <w:ind w:left="0"/>
            </w:pPr>
            <w:r>
              <w:t>от 5 до 10 тонн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свыше 10 тонн</w:t>
            </w:r>
          </w:p>
        </w:tc>
      </w:tr>
      <w:tr w:rsidR="00F42467" w:rsidTr="00905D0E">
        <w:tc>
          <w:tcPr>
            <w:tcW w:w="572" w:type="dxa"/>
            <w:vMerge w:val="restart"/>
          </w:tcPr>
          <w:p w:rsidR="00F42467" w:rsidRDefault="00104571" w:rsidP="00886B6B">
            <w:pPr>
              <w:pStyle w:val="a3"/>
              <w:ind w:left="0"/>
            </w:pPr>
            <w:r>
              <w:t>7</w:t>
            </w:r>
          </w:p>
        </w:tc>
        <w:tc>
          <w:tcPr>
            <w:tcW w:w="5949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Необходимость разработки рецептуры</w:t>
            </w:r>
          </w:p>
        </w:tc>
        <w:tc>
          <w:tcPr>
            <w:tcW w:w="3827" w:type="dxa"/>
          </w:tcPr>
          <w:p w:rsidR="00F42467" w:rsidRDefault="00F42467" w:rsidP="00104571">
            <w:r>
              <w:t>требуется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не требуется</w:t>
            </w:r>
          </w:p>
        </w:tc>
      </w:tr>
      <w:tr w:rsidR="00F42467" w:rsidTr="00905D0E">
        <w:tc>
          <w:tcPr>
            <w:tcW w:w="572" w:type="dxa"/>
            <w:vMerge w:val="restart"/>
          </w:tcPr>
          <w:p w:rsidR="00F42467" w:rsidRDefault="00104571" w:rsidP="00886B6B">
            <w:pPr>
              <w:pStyle w:val="a3"/>
              <w:ind w:left="0"/>
            </w:pPr>
            <w:r>
              <w:t>8</w:t>
            </w:r>
          </w:p>
        </w:tc>
        <w:tc>
          <w:tcPr>
            <w:tcW w:w="5949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Срок разработки рецептуры</w:t>
            </w:r>
          </w:p>
        </w:tc>
        <w:tc>
          <w:tcPr>
            <w:tcW w:w="3827" w:type="dxa"/>
          </w:tcPr>
          <w:p w:rsidR="00F42467" w:rsidRDefault="00F42467" w:rsidP="00104571">
            <w:r>
              <w:t>30 дней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60 дней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другой</w:t>
            </w:r>
          </w:p>
        </w:tc>
      </w:tr>
      <w:tr w:rsidR="00F42467" w:rsidTr="00905D0E">
        <w:tc>
          <w:tcPr>
            <w:tcW w:w="572" w:type="dxa"/>
            <w:vMerge w:val="restart"/>
          </w:tcPr>
          <w:p w:rsidR="00F42467" w:rsidRDefault="00104571" w:rsidP="00886B6B">
            <w:pPr>
              <w:pStyle w:val="a3"/>
              <w:ind w:left="0"/>
            </w:pPr>
            <w:r>
              <w:t>9</w:t>
            </w:r>
          </w:p>
        </w:tc>
        <w:tc>
          <w:tcPr>
            <w:tcW w:w="5949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Необходимость разработки технологии производства</w:t>
            </w:r>
          </w:p>
        </w:tc>
        <w:tc>
          <w:tcPr>
            <w:tcW w:w="3827" w:type="dxa"/>
          </w:tcPr>
          <w:p w:rsidR="00F42467" w:rsidRDefault="00F42467" w:rsidP="00104571">
            <w:r>
              <w:t>Да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Нет</w:t>
            </w:r>
          </w:p>
        </w:tc>
      </w:tr>
      <w:tr w:rsidR="002B07A6" w:rsidTr="00905D0E">
        <w:tc>
          <w:tcPr>
            <w:tcW w:w="572" w:type="dxa"/>
            <w:vMerge w:val="restart"/>
          </w:tcPr>
          <w:p w:rsidR="002B07A6" w:rsidRDefault="002B07A6" w:rsidP="00886B6B">
            <w:pPr>
              <w:pStyle w:val="a3"/>
              <w:ind w:left="0"/>
            </w:pPr>
            <w:r>
              <w:t>10</w:t>
            </w:r>
          </w:p>
        </w:tc>
        <w:tc>
          <w:tcPr>
            <w:tcW w:w="5949" w:type="dxa"/>
            <w:vMerge w:val="restart"/>
          </w:tcPr>
          <w:p w:rsidR="002B07A6" w:rsidRDefault="002B07A6" w:rsidP="00886B6B">
            <w:pPr>
              <w:pStyle w:val="a3"/>
              <w:ind w:left="0"/>
            </w:pPr>
            <w:r>
              <w:t>Необходимость разработки ТУ</w:t>
            </w:r>
          </w:p>
        </w:tc>
        <w:tc>
          <w:tcPr>
            <w:tcW w:w="3827" w:type="dxa"/>
          </w:tcPr>
          <w:p w:rsidR="002B07A6" w:rsidRDefault="002B07A6" w:rsidP="00104571">
            <w:r>
              <w:t>Да</w:t>
            </w:r>
          </w:p>
        </w:tc>
      </w:tr>
      <w:tr w:rsidR="002B07A6" w:rsidTr="00905D0E">
        <w:tc>
          <w:tcPr>
            <w:tcW w:w="572" w:type="dxa"/>
            <w:vMerge/>
          </w:tcPr>
          <w:p w:rsidR="002B07A6" w:rsidRDefault="002B07A6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2B07A6" w:rsidRDefault="002B07A6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2B07A6" w:rsidRDefault="002B07A6" w:rsidP="00104571">
            <w:r>
              <w:t>Нет</w:t>
            </w:r>
          </w:p>
        </w:tc>
      </w:tr>
      <w:tr w:rsidR="002B07A6" w:rsidTr="00905D0E">
        <w:tc>
          <w:tcPr>
            <w:tcW w:w="572" w:type="dxa"/>
            <w:vMerge w:val="restart"/>
          </w:tcPr>
          <w:p w:rsidR="002B07A6" w:rsidRDefault="002B07A6" w:rsidP="00886B6B">
            <w:pPr>
              <w:pStyle w:val="a3"/>
              <w:ind w:left="0"/>
            </w:pPr>
            <w:r>
              <w:t>11</w:t>
            </w:r>
          </w:p>
        </w:tc>
        <w:tc>
          <w:tcPr>
            <w:tcW w:w="5949" w:type="dxa"/>
            <w:vMerge w:val="restart"/>
          </w:tcPr>
          <w:p w:rsidR="002B07A6" w:rsidRDefault="002B07A6" w:rsidP="00886B6B">
            <w:pPr>
              <w:pStyle w:val="a3"/>
              <w:ind w:left="0"/>
            </w:pPr>
            <w:r>
              <w:t>Необходимость разработки ПБ</w:t>
            </w:r>
          </w:p>
        </w:tc>
        <w:tc>
          <w:tcPr>
            <w:tcW w:w="3827" w:type="dxa"/>
          </w:tcPr>
          <w:p w:rsidR="002B07A6" w:rsidRDefault="002B07A6" w:rsidP="00104571">
            <w:r>
              <w:t xml:space="preserve">Да </w:t>
            </w:r>
          </w:p>
        </w:tc>
      </w:tr>
      <w:tr w:rsidR="002B07A6" w:rsidTr="00905D0E">
        <w:tc>
          <w:tcPr>
            <w:tcW w:w="572" w:type="dxa"/>
            <w:vMerge/>
          </w:tcPr>
          <w:p w:rsidR="002B07A6" w:rsidRDefault="002B07A6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2B07A6" w:rsidRDefault="002B07A6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2B07A6" w:rsidRDefault="002B07A6" w:rsidP="00104571">
            <w:r>
              <w:t>Нет</w:t>
            </w:r>
          </w:p>
        </w:tc>
      </w:tr>
      <w:tr w:rsidR="00F42467" w:rsidTr="00905D0E">
        <w:tc>
          <w:tcPr>
            <w:tcW w:w="572" w:type="dxa"/>
            <w:vMerge w:val="restart"/>
          </w:tcPr>
          <w:p w:rsidR="00F42467" w:rsidRDefault="00104571" w:rsidP="00886B6B">
            <w:pPr>
              <w:pStyle w:val="a3"/>
              <w:ind w:left="0"/>
            </w:pPr>
            <w:r>
              <w:t>10</w:t>
            </w:r>
          </w:p>
        </w:tc>
        <w:tc>
          <w:tcPr>
            <w:tcW w:w="5949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Необходимость закупки сырья</w:t>
            </w:r>
          </w:p>
        </w:tc>
        <w:tc>
          <w:tcPr>
            <w:tcW w:w="3827" w:type="dxa"/>
          </w:tcPr>
          <w:p w:rsidR="00F42467" w:rsidRDefault="00F42467" w:rsidP="00104571">
            <w:r>
              <w:t>Да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Нет</w:t>
            </w:r>
          </w:p>
        </w:tc>
      </w:tr>
      <w:tr w:rsidR="00F42467" w:rsidTr="00905D0E">
        <w:tc>
          <w:tcPr>
            <w:tcW w:w="572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1</w:t>
            </w:r>
            <w:r w:rsidR="002B07A6">
              <w:t>2</w:t>
            </w:r>
          </w:p>
        </w:tc>
        <w:tc>
          <w:tcPr>
            <w:tcW w:w="5949" w:type="dxa"/>
            <w:vMerge w:val="restart"/>
          </w:tcPr>
          <w:p w:rsidR="00F42467" w:rsidRDefault="00F42467" w:rsidP="00886B6B">
            <w:pPr>
              <w:pStyle w:val="a3"/>
              <w:ind w:left="0"/>
            </w:pPr>
            <w:r>
              <w:t>Необходимость закупки тары</w:t>
            </w:r>
          </w:p>
        </w:tc>
        <w:tc>
          <w:tcPr>
            <w:tcW w:w="3827" w:type="dxa"/>
          </w:tcPr>
          <w:p w:rsidR="00F42467" w:rsidRDefault="00F42467" w:rsidP="00104571">
            <w:r>
              <w:t>Да</w:t>
            </w:r>
          </w:p>
        </w:tc>
      </w:tr>
      <w:tr w:rsidR="00F42467" w:rsidTr="00905D0E">
        <w:tc>
          <w:tcPr>
            <w:tcW w:w="572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F42467" w:rsidRDefault="00F42467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F42467" w:rsidRDefault="00F42467" w:rsidP="00104571">
            <w:r>
              <w:t>Нет</w:t>
            </w:r>
          </w:p>
        </w:tc>
      </w:tr>
      <w:tr w:rsidR="00104571" w:rsidTr="00905D0E">
        <w:tc>
          <w:tcPr>
            <w:tcW w:w="572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1</w:t>
            </w:r>
            <w:r w:rsidR="002B07A6">
              <w:t>3</w:t>
            </w:r>
          </w:p>
        </w:tc>
        <w:tc>
          <w:tcPr>
            <w:tcW w:w="5949" w:type="dxa"/>
            <w:vMerge w:val="restart"/>
          </w:tcPr>
          <w:p w:rsidR="00104571" w:rsidRDefault="00104571" w:rsidP="00104571">
            <w:pPr>
              <w:pStyle w:val="a3"/>
              <w:ind w:left="0"/>
            </w:pPr>
            <w:r>
              <w:t>Расфасовки продукции</w:t>
            </w:r>
          </w:p>
        </w:tc>
        <w:tc>
          <w:tcPr>
            <w:tcW w:w="3827" w:type="dxa"/>
          </w:tcPr>
          <w:p w:rsidR="00104571" w:rsidRDefault="00104571" w:rsidP="00104571">
            <w:r>
              <w:t>Канистры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Кубы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Налив</w:t>
            </w:r>
          </w:p>
        </w:tc>
      </w:tr>
      <w:tr w:rsidR="00104571" w:rsidTr="00905D0E">
        <w:tc>
          <w:tcPr>
            <w:tcW w:w="572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1</w:t>
            </w:r>
            <w:r w:rsidR="002B07A6">
              <w:t>4</w:t>
            </w:r>
          </w:p>
        </w:tc>
        <w:tc>
          <w:tcPr>
            <w:tcW w:w="5949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Необходимость услуги по длительному хранению ГП</w:t>
            </w:r>
          </w:p>
        </w:tc>
        <w:tc>
          <w:tcPr>
            <w:tcW w:w="3827" w:type="dxa"/>
          </w:tcPr>
          <w:p w:rsidR="00104571" w:rsidRDefault="00104571" w:rsidP="00104571">
            <w:r>
              <w:t>требуется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не требуется</w:t>
            </w:r>
          </w:p>
        </w:tc>
      </w:tr>
      <w:tr w:rsidR="00104571" w:rsidTr="00905D0E">
        <w:tc>
          <w:tcPr>
            <w:tcW w:w="572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1</w:t>
            </w:r>
            <w:r w:rsidR="002B07A6">
              <w:t>5</w:t>
            </w:r>
          </w:p>
        </w:tc>
        <w:tc>
          <w:tcPr>
            <w:tcW w:w="5949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Срок производства продукции с момента размещения заказа</w:t>
            </w:r>
          </w:p>
        </w:tc>
        <w:tc>
          <w:tcPr>
            <w:tcW w:w="3827" w:type="dxa"/>
          </w:tcPr>
          <w:p w:rsidR="00104571" w:rsidRDefault="00104571" w:rsidP="00104571">
            <w:r>
              <w:t>5 дней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10 дней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15 дней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30 дней</w:t>
            </w:r>
          </w:p>
        </w:tc>
      </w:tr>
      <w:tr w:rsidR="00104571" w:rsidTr="00905D0E">
        <w:tc>
          <w:tcPr>
            <w:tcW w:w="572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1</w:t>
            </w:r>
            <w:r w:rsidR="002B07A6">
              <w:t>6</w:t>
            </w:r>
          </w:p>
        </w:tc>
        <w:tc>
          <w:tcPr>
            <w:tcW w:w="5949" w:type="dxa"/>
            <w:vMerge w:val="restart"/>
          </w:tcPr>
          <w:p w:rsidR="00104571" w:rsidRDefault="00104571" w:rsidP="00886B6B">
            <w:pPr>
              <w:pStyle w:val="a3"/>
              <w:ind w:left="0"/>
            </w:pPr>
            <w:r>
              <w:t>Необходимая стоимость продукции после производства</w:t>
            </w:r>
          </w:p>
        </w:tc>
        <w:tc>
          <w:tcPr>
            <w:tcW w:w="3827" w:type="dxa"/>
          </w:tcPr>
          <w:p w:rsidR="00104571" w:rsidRDefault="00104571" w:rsidP="00104571">
            <w:proofErr w:type="spellStart"/>
            <w:r>
              <w:t>Руб</w:t>
            </w:r>
            <w:proofErr w:type="spellEnd"/>
            <w:r>
              <w:t>/кг  с  НДС</w:t>
            </w:r>
          </w:p>
        </w:tc>
      </w:tr>
      <w:tr w:rsidR="00104571" w:rsidTr="00905D0E">
        <w:tc>
          <w:tcPr>
            <w:tcW w:w="572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5949" w:type="dxa"/>
            <w:vMerge/>
          </w:tcPr>
          <w:p w:rsidR="00104571" w:rsidRDefault="00104571" w:rsidP="00886B6B">
            <w:pPr>
              <w:pStyle w:val="a3"/>
              <w:ind w:left="0"/>
            </w:pPr>
          </w:p>
        </w:tc>
        <w:tc>
          <w:tcPr>
            <w:tcW w:w="3827" w:type="dxa"/>
          </w:tcPr>
          <w:p w:rsidR="00104571" w:rsidRDefault="00104571" w:rsidP="00104571">
            <w:r>
              <w:t>Литр/кг  с НДС</w:t>
            </w:r>
          </w:p>
        </w:tc>
      </w:tr>
    </w:tbl>
    <w:p w:rsidR="002965A6" w:rsidRPr="002965A6" w:rsidRDefault="008A664B" w:rsidP="00B82945">
      <w:pPr>
        <w:rPr>
          <w:i/>
        </w:rPr>
      </w:pPr>
      <w:r>
        <w:rPr>
          <w:i/>
        </w:rPr>
        <w:br/>
      </w:r>
      <w:r w:rsidR="002965A6" w:rsidRPr="002965A6">
        <w:rPr>
          <w:i/>
        </w:rPr>
        <w:t>Комментарии</w:t>
      </w:r>
      <w:r w:rsidR="002965A6">
        <w:rPr>
          <w:i/>
        </w:rPr>
        <w:t>:</w:t>
      </w:r>
    </w:p>
    <w:sectPr w:rsidR="002965A6" w:rsidRPr="002965A6" w:rsidSect="002965A6">
      <w:pgSz w:w="11906" w:h="16838"/>
      <w:pgMar w:top="284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83"/>
    <w:multiLevelType w:val="hybridMultilevel"/>
    <w:tmpl w:val="374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8DF"/>
    <w:multiLevelType w:val="hybridMultilevel"/>
    <w:tmpl w:val="374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5922"/>
    <w:multiLevelType w:val="multilevel"/>
    <w:tmpl w:val="8C0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37086"/>
    <w:multiLevelType w:val="multilevel"/>
    <w:tmpl w:val="134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60B6A"/>
    <w:multiLevelType w:val="multilevel"/>
    <w:tmpl w:val="24C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722F0"/>
    <w:multiLevelType w:val="hybridMultilevel"/>
    <w:tmpl w:val="374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2B9C"/>
    <w:multiLevelType w:val="multilevel"/>
    <w:tmpl w:val="874A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17C2D"/>
    <w:multiLevelType w:val="hybridMultilevel"/>
    <w:tmpl w:val="374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45773"/>
    <w:multiLevelType w:val="multilevel"/>
    <w:tmpl w:val="520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8593C"/>
    <w:multiLevelType w:val="hybridMultilevel"/>
    <w:tmpl w:val="374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443"/>
    <w:multiLevelType w:val="multilevel"/>
    <w:tmpl w:val="CB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029C9"/>
    <w:multiLevelType w:val="multilevel"/>
    <w:tmpl w:val="673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42028"/>
    <w:multiLevelType w:val="hybridMultilevel"/>
    <w:tmpl w:val="374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048"/>
    <w:rsid w:val="000071FB"/>
    <w:rsid w:val="0001064F"/>
    <w:rsid w:val="00104571"/>
    <w:rsid w:val="002965A6"/>
    <w:rsid w:val="002B07A6"/>
    <w:rsid w:val="00325EAB"/>
    <w:rsid w:val="003C115F"/>
    <w:rsid w:val="00434168"/>
    <w:rsid w:val="00454E3E"/>
    <w:rsid w:val="007E6347"/>
    <w:rsid w:val="00855167"/>
    <w:rsid w:val="00886B6B"/>
    <w:rsid w:val="008A664B"/>
    <w:rsid w:val="00905D0E"/>
    <w:rsid w:val="00953F4E"/>
    <w:rsid w:val="009631C3"/>
    <w:rsid w:val="00A352D1"/>
    <w:rsid w:val="00B82945"/>
    <w:rsid w:val="00DD6371"/>
    <w:rsid w:val="00E2470B"/>
    <w:rsid w:val="00EC5048"/>
    <w:rsid w:val="00F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E3A9-3EE4-4C8E-B6E1-C15AD21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48"/>
    <w:pPr>
      <w:ind w:left="720"/>
      <w:contextualSpacing/>
    </w:pPr>
  </w:style>
  <w:style w:type="table" w:styleId="a4">
    <w:name w:val="Table Grid"/>
    <w:basedOn w:val="a1"/>
    <w:uiPriority w:val="59"/>
    <w:rsid w:val="0088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2EC1-B91C-43BE-9E69-DF5CF9CE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benemanskiy.a</dc:creator>
  <cp:lastModifiedBy>Рязанцева Анастасия</cp:lastModifiedBy>
  <cp:revision>13</cp:revision>
  <dcterms:created xsi:type="dcterms:W3CDTF">2018-01-17T06:37:00Z</dcterms:created>
  <dcterms:modified xsi:type="dcterms:W3CDTF">2018-01-31T07:24:00Z</dcterms:modified>
</cp:coreProperties>
</file>